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75" w:rsidRPr="0011717E" w:rsidRDefault="0069439A" w:rsidP="0069439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1717E">
        <w:rPr>
          <w:rFonts w:ascii="Times New Roman" w:hAnsi="Times New Roman" w:cs="Times New Roman"/>
          <w:sz w:val="28"/>
          <w:szCs w:val="28"/>
          <w:lang w:val="bg-BG"/>
        </w:rPr>
        <w:t xml:space="preserve">О Т Ч Е Т </w:t>
      </w:r>
    </w:p>
    <w:p w:rsidR="0069439A" w:rsidRPr="0011717E" w:rsidRDefault="0069439A" w:rsidP="0069439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1717E">
        <w:rPr>
          <w:rFonts w:ascii="Times New Roman" w:hAnsi="Times New Roman" w:cs="Times New Roman"/>
          <w:sz w:val="28"/>
          <w:szCs w:val="28"/>
          <w:lang w:val="bg-BG"/>
        </w:rPr>
        <w:t>за дейността на НЧ „Родопска искра 1921“ през 2018 г.</w:t>
      </w:r>
    </w:p>
    <w:p w:rsidR="0043138E" w:rsidRPr="0011717E" w:rsidRDefault="0043138E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11717E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Родопска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искра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1921</w:t>
      </w:r>
      <w:proofErr w:type="gramStart"/>
      <w:r w:rsidRPr="0011717E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End"/>
      <w:r w:rsidRPr="00117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1717E">
        <w:rPr>
          <w:rFonts w:ascii="Times New Roman" w:hAnsi="Times New Roman" w:cs="Times New Roman"/>
          <w:sz w:val="28"/>
          <w:szCs w:val="28"/>
        </w:rPr>
        <w:t>Ардино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201</w:t>
      </w:r>
      <w:r w:rsidRPr="0011717E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11717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запазване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развиване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културните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духовни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7E">
        <w:rPr>
          <w:rFonts w:ascii="Times New Roman" w:hAnsi="Times New Roman" w:cs="Times New Roman"/>
          <w:sz w:val="28"/>
          <w:szCs w:val="28"/>
        </w:rPr>
        <w:t>Ардино</w:t>
      </w:r>
      <w:proofErr w:type="spellEnd"/>
      <w:r w:rsidRPr="00117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работи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три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основни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направления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: </w:t>
      </w:r>
    </w:p>
    <w:p w:rsidR="001A09C3" w:rsidRDefault="0043138E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1.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Библиотечна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дейност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</w:p>
    <w:p w:rsidR="001A09C3" w:rsidRDefault="001A09C3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2.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Културно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масова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работа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43138E" w:rsidRPr="0011717E" w:rsidRDefault="0043138E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3.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Художествена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самодейност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43138E" w:rsidRPr="0011717E" w:rsidRDefault="0011717E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proofErr w:type="spellStart"/>
      <w:proofErr w:type="gram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През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8</w:t>
      </w:r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г.</w:t>
      </w:r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регистрираните</w:t>
      </w:r>
      <w:proofErr w:type="spellEnd"/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читатели</w:t>
      </w:r>
      <w:proofErr w:type="spellEnd"/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са</w:t>
      </w:r>
      <w:proofErr w:type="spellEnd"/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772ED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352</w:t>
      </w:r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от</w:t>
      </w:r>
      <w:proofErr w:type="spellEnd"/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тях</w:t>
      </w:r>
      <w:proofErr w:type="spellEnd"/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1</w:t>
      </w:r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96</w:t>
      </w:r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до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14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годишна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възраст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proofErr w:type="gram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Посещаемостта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до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края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м.ноември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е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била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</w:t>
      </w:r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645</w:t>
      </w:r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човека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Закупени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96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тома</w:t>
      </w:r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нова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литература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обща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стойност</w:t>
      </w:r>
      <w:proofErr w:type="spellEnd"/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1106, 84 лв</w:t>
      </w:r>
      <w:proofErr w:type="gramStart"/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.</w:t>
      </w:r>
      <w:r w:rsidR="0043138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End"/>
      <w:r w:rsidR="00F26F4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В с</w:t>
      </w:r>
      <w:r w:rsidR="00FE68C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ъщото време са отчислени 1206 книги на стойност 8 357, 50</w:t>
      </w:r>
      <w:r w:rsidR="00F26F4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. Повече от половината от фонда е физически и морално остарял и се налага да б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ъдат отчислени много заглавия. И п</w:t>
      </w:r>
      <w:r w:rsidR="00F26F4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рез тази година </w:t>
      </w:r>
      <w:proofErr w:type="spellStart"/>
      <w:r w:rsidR="00F26F4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кандитатствахме</w:t>
      </w:r>
      <w:proofErr w:type="spellEnd"/>
      <w:r w:rsidR="00F26F4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 в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конкурсна сесия на</w:t>
      </w:r>
      <w:r w:rsidR="00F26F4E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МК с проект за финансиране  закупуването на нова литература на стойност около 4 000 лв., но и този път за съжаление не бяхме одобрени, въпреки прецизно подготвения, съгласно изискванията на МК проект.</w:t>
      </w:r>
    </w:p>
    <w:p w:rsidR="00F26F4E" w:rsidRDefault="00F26F4E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През м.</w:t>
      </w:r>
      <w:r w:rsid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март организирахме литературна вечер, в която представихме новата книга на Светослав Казанджиев „Милост“. През следващия месец април във връзка с националната кампания Маратон на четенето поканихме в библиотека децата от двете детски градини, за да се запознаят с обстановката в нея. Прочетохме известни български приказки и заедно с децата ги обсъдихме. </w:t>
      </w:r>
    </w:p>
    <w:p w:rsidR="00C93057" w:rsidRPr="00C93057" w:rsidRDefault="00C93057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На 7-ми декември бе представено творчеството на местния поет Мехмед Чаушолу.</w:t>
      </w:r>
    </w:p>
    <w:p w:rsidR="00F26F4E" w:rsidRPr="0011717E" w:rsidRDefault="00F26F4E" w:rsidP="0043138E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През месец октомври във връзка със наци</w:t>
      </w:r>
      <w:r w:rsid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о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налната седмица на четенето организирахме Час на приказките с децата от ДГ „Слънце“ , а с учениците от СУ „Васил Левски“ организирахме кът „Вземи, прочети и върни“.</w:t>
      </w:r>
    </w:p>
    <w:p w:rsidR="0089369A" w:rsidRPr="0011717E" w:rsidRDefault="0089369A" w:rsidP="0089369A">
      <w:pPr>
        <w:ind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През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8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г. в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читалището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работиха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следните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самодейни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колективи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89369A" w:rsidRPr="0011717E" w:rsidRDefault="0089369A" w:rsidP="0089369A">
      <w:pPr>
        <w:pStyle w:val="a4"/>
        <w:numPr>
          <w:ilvl w:val="0"/>
          <w:numId w:val="1"/>
        </w:numPr>
        <w:spacing w:after="0" w:line="240" w:lineRule="auto"/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Група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родопски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фолклор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„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Родопчанка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“ с р-л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Светла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Карамитева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89369A" w:rsidRPr="0011717E" w:rsidRDefault="0089369A" w:rsidP="0089369A">
      <w:pPr>
        <w:pStyle w:val="a4"/>
        <w:numPr>
          <w:ilvl w:val="0"/>
          <w:numId w:val="1"/>
        </w:numPr>
        <w:spacing w:after="0" w:line="240" w:lineRule="auto"/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Група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турски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фолклор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с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оркестър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солист</w:t>
      </w:r>
      <w:proofErr w:type="spellEnd"/>
      <w:r w:rsid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и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хор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с р-л Ю.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Исмаил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89369A" w:rsidRPr="0011717E" w:rsidRDefault="0089369A" w:rsidP="0089369A">
      <w:pPr>
        <w:pStyle w:val="a4"/>
        <w:numPr>
          <w:ilvl w:val="0"/>
          <w:numId w:val="1"/>
        </w:numPr>
        <w:spacing w:after="0" w:line="240" w:lineRule="auto"/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Танцова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формация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„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Фолк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ритъм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Балканика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“ с р-л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Къймет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Солак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89369A" w:rsidRPr="0011717E" w:rsidRDefault="0089369A" w:rsidP="0089369A">
      <w:pPr>
        <w:pStyle w:val="a4"/>
        <w:numPr>
          <w:ilvl w:val="0"/>
          <w:numId w:val="1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Детска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група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народни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танци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с р-л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Светлана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Карамфилова</w:t>
      </w:r>
      <w:proofErr w:type="spellEnd"/>
    </w:p>
    <w:p w:rsidR="00595740" w:rsidRPr="0011717E" w:rsidRDefault="00595740" w:rsidP="00595740">
      <w:pPr>
        <w:pStyle w:val="a4"/>
        <w:ind w:left="1068"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11717E" w:rsidRDefault="0011717E" w:rsidP="00595740">
      <w:pPr>
        <w:pStyle w:val="a4"/>
        <w:ind w:left="708" w:right="-828"/>
        <w:jc w:val="both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</w:pPr>
    </w:p>
    <w:p w:rsidR="00595740" w:rsidRPr="0011717E" w:rsidRDefault="00595740" w:rsidP="00595740">
      <w:pPr>
        <w:pStyle w:val="a4"/>
        <w:ind w:left="708" w:right="-828"/>
        <w:jc w:val="both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 xml:space="preserve">Група за родопски фолклор „Родопчанка“ с ръководител Светла </w:t>
      </w:r>
      <w:proofErr w:type="spellStart"/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>Карамитева</w:t>
      </w:r>
      <w:proofErr w:type="spellEnd"/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>.</w:t>
      </w:r>
    </w:p>
    <w:p w:rsidR="00595740" w:rsidRPr="0011717E" w:rsidRDefault="00595740" w:rsidP="0040168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През отчетната 2018 г. по- важните изяви на групата са били: </w:t>
      </w:r>
      <w:r w:rsidR="00401687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Представяне на община Ардино в Министерство на туризма през м.януари при награждаването на общината ни</w:t>
      </w:r>
      <w:r w:rsidR="00F9626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96266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като</w:t>
      </w:r>
      <w:r w:rsidR="00401687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една от най- добр</w:t>
      </w:r>
      <w:r w:rsidR="00F96266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ите туристически дестинации</w:t>
      </w:r>
      <w:r w:rsidR="00401687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. Друго значимо участие на групата е в международен фолклорен </w:t>
      </w:r>
      <w:proofErr w:type="spellStart"/>
      <w:r w:rsidR="00401687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фэестивал</w:t>
      </w:r>
      <w:proofErr w:type="spellEnd"/>
      <w:r w:rsidR="00401687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в Полковник Серафимово, от където момичетата се върнаха със златен </w:t>
      </w:r>
      <w:proofErr w:type="spellStart"/>
      <w:r w:rsidR="00282447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плакет</w:t>
      </w:r>
      <w:proofErr w:type="spellEnd"/>
      <w:r w:rsidR="00401687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. „Родопчанка“ са редовни участници в благотворителни концерти за набиране на средства за различни каузи, най- често за лечение на болни деца. През месец август групата участва в концерта по случай Курбан байрам в гр. Ардино. Сега дамите се готвят за предстоящия Коледно – новогодишен концерт.</w:t>
      </w:r>
    </w:p>
    <w:p w:rsidR="00401687" w:rsidRPr="0011717E" w:rsidRDefault="00401687" w:rsidP="0040168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401687" w:rsidRPr="0011717E" w:rsidRDefault="00401687" w:rsidP="0040168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 xml:space="preserve">Танцова формация Фолк ритъм </w:t>
      </w:r>
      <w:proofErr w:type="spellStart"/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>Балканика</w:t>
      </w:r>
      <w:proofErr w:type="spellEnd"/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>.</w:t>
      </w:r>
    </w:p>
    <w:p w:rsidR="00401687" w:rsidRPr="0011717E" w:rsidRDefault="009B3C5D" w:rsidP="0040168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През тази година формацията е имала 4 по- значими изяви: В празника на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чевермето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в Златоград през м. май; в Рибния фес на Дяволския мост през м. юли;на концерта по случай Курбан байрам през м.август и в благотворителния концерт за набиране на средства за лечение на младеж в гр. Кърджали през м. октомври. Предстои им участие в Коледния концерт.</w:t>
      </w:r>
    </w:p>
    <w:p w:rsidR="009B3C5D" w:rsidRPr="0011717E" w:rsidRDefault="009B3C5D" w:rsidP="0040168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9B3C5D" w:rsidRPr="0011717E" w:rsidRDefault="009B3C5D" w:rsidP="0040168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>Група за турски фолклор.</w:t>
      </w:r>
    </w:p>
    <w:p w:rsidR="009B3C5D" w:rsidRPr="0011717E" w:rsidRDefault="009B3C5D" w:rsidP="0040168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През 2018 г. най- многобройни са били изявите на тази група, а именно:</w:t>
      </w:r>
    </w:p>
    <w:p w:rsidR="009B3C5D" w:rsidRPr="0011717E" w:rsidRDefault="009B3C5D" w:rsidP="009B3C5D">
      <w:pPr>
        <w:pStyle w:val="a4"/>
        <w:numPr>
          <w:ilvl w:val="0"/>
          <w:numId w:val="2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Във вечерта на Ардино в Бурса през м. февруари</w:t>
      </w:r>
    </w:p>
    <w:p w:rsidR="009B3C5D" w:rsidRPr="0011717E" w:rsidRDefault="009B3C5D" w:rsidP="009B3C5D">
      <w:pPr>
        <w:pStyle w:val="a4"/>
        <w:numPr>
          <w:ilvl w:val="0"/>
          <w:numId w:val="2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В концерта по повод международния ден на майчиния език в гр. Кърджали през м.февруари</w:t>
      </w:r>
    </w:p>
    <w:p w:rsidR="009B3C5D" w:rsidRPr="0011717E" w:rsidRDefault="009B3C5D" w:rsidP="009B3C5D">
      <w:pPr>
        <w:pStyle w:val="a4"/>
        <w:numPr>
          <w:ilvl w:val="0"/>
          <w:numId w:val="2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В Рибен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фест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на Дяволския мост през м. юли</w:t>
      </w:r>
    </w:p>
    <w:p w:rsidR="009B3C5D" w:rsidRPr="0011717E" w:rsidRDefault="009B3C5D" w:rsidP="009B3C5D">
      <w:pPr>
        <w:pStyle w:val="a4"/>
        <w:numPr>
          <w:ilvl w:val="0"/>
          <w:numId w:val="2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В общинския празник на с. Борино през август</w:t>
      </w:r>
    </w:p>
    <w:p w:rsidR="009B3C5D" w:rsidRPr="0011717E" w:rsidRDefault="009B3C5D" w:rsidP="009B3C5D">
      <w:pPr>
        <w:pStyle w:val="a4"/>
        <w:numPr>
          <w:ilvl w:val="0"/>
          <w:numId w:val="2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В селищните празници на селата Башево и Чубрика през август</w:t>
      </w:r>
    </w:p>
    <w:p w:rsidR="009B3C5D" w:rsidRPr="0011717E" w:rsidRDefault="009B3C5D" w:rsidP="009B3C5D">
      <w:pPr>
        <w:pStyle w:val="a4"/>
        <w:numPr>
          <w:ilvl w:val="0"/>
          <w:numId w:val="2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В концерта по случай Курбан байрам в гр. Ардино през м.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амгуст</w:t>
      </w:r>
      <w:proofErr w:type="spellEnd"/>
    </w:p>
    <w:p w:rsidR="009B3C5D" w:rsidRPr="0011717E" w:rsidRDefault="009B3C5D" w:rsidP="009B3C5D">
      <w:pPr>
        <w:pStyle w:val="a4"/>
        <w:numPr>
          <w:ilvl w:val="0"/>
          <w:numId w:val="2"/>
        </w:num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В есенните културни празници през м. септември.</w:t>
      </w:r>
    </w:p>
    <w:p w:rsidR="009B3C5D" w:rsidRPr="0011717E" w:rsidRDefault="006F512F" w:rsidP="004B337A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През м. юни по БНР бе излъчено 50 минутно предаване, посветено на групата за турски фолклор и на музикалния албум „Пътищата на Ардино“</w:t>
      </w:r>
    </w:p>
    <w:p w:rsidR="004B337A" w:rsidRPr="0011717E" w:rsidRDefault="004B337A" w:rsidP="004B337A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4B337A" w:rsidRPr="0011717E" w:rsidRDefault="004B337A" w:rsidP="004B337A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lang w:val="bg-BG"/>
        </w:rPr>
        <w:t xml:space="preserve">Детската танцова 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група  традиционно участва в концерта по случай 24- ти май. </w:t>
      </w:r>
      <w:r w:rsidR="001B27A6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Участваха и в</w:t>
      </w:r>
      <w:bookmarkStart w:id="0" w:name="_GoBack"/>
      <w:bookmarkEnd w:id="0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в Коледно – новогодишния концерт на 20-ти декември.</w:t>
      </w:r>
    </w:p>
    <w:p w:rsidR="00282447" w:rsidRPr="0011717E" w:rsidRDefault="00282447" w:rsidP="00282447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lastRenderedPageBreak/>
        <w:t>И тази година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всички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колективи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бяха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високо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професионално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ниво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всичките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участия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достойно представиха читалището.</w:t>
      </w:r>
    </w:p>
    <w:p w:rsidR="00282447" w:rsidRPr="0011717E" w:rsidRDefault="00282447" w:rsidP="0028244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ab/>
      </w:r>
      <w:proofErr w:type="spellStart"/>
      <w:proofErr w:type="gram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всяка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работеща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организация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освен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с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присъщите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едно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читалище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дейности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библиотечна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културно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масова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художествена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самодейност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служителите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грижат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материално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техническата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база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End"/>
      <w:r w:rsidR="00BD471B"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 xml:space="preserve"> Радостен факт е, че тази година се извърши саниране на читалищната сграда и ремонт на сцената по проект изготвен от община Ардино.</w:t>
      </w:r>
    </w:p>
    <w:p w:rsidR="00BD471B" w:rsidRDefault="00BD471B" w:rsidP="00BD471B">
      <w:pPr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  <w:proofErr w:type="spellStart"/>
      <w:proofErr w:type="gram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Благодарение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подкрепата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страна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общинското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ръководство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усилията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Настоятелството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щатния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персонал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проблемите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преодоляват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читалището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продължава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развива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своята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дейност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като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без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излишна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скромност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мога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заявя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е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едно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от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най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активните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читалище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южна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България</w:t>
      </w:r>
      <w:proofErr w:type="spellEnd"/>
      <w:r w:rsidRPr="0011717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End"/>
    </w:p>
    <w:p w:rsidR="00D8385B" w:rsidRDefault="00D8385B" w:rsidP="00BD471B">
      <w:pPr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D8385B" w:rsidRPr="00D8385B" w:rsidRDefault="00D8385B" w:rsidP="00BD471B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  <w:t>ИЗГОТВИЛ: Леман Кочева</w:t>
      </w:r>
    </w:p>
    <w:p w:rsidR="00BD471B" w:rsidRPr="0011717E" w:rsidRDefault="00BD471B" w:rsidP="00282447">
      <w:pPr>
        <w:pStyle w:val="a4"/>
        <w:ind w:left="0" w:right="-828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9B3C5D" w:rsidRPr="0011717E" w:rsidRDefault="009B3C5D" w:rsidP="009B3C5D">
      <w:p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9B3C5D" w:rsidRPr="0011717E" w:rsidRDefault="009B3C5D" w:rsidP="009B3C5D">
      <w:pPr>
        <w:ind w:right="-82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bg-BG"/>
        </w:rPr>
      </w:pPr>
    </w:p>
    <w:p w:rsidR="009B3C5D" w:rsidRDefault="009B3C5D" w:rsidP="009B3C5D">
      <w:pPr>
        <w:ind w:right="-828"/>
        <w:jc w:val="both"/>
        <w:rPr>
          <w:rStyle w:val="a3"/>
          <w:bCs/>
          <w:i w:val="0"/>
          <w:sz w:val="28"/>
          <w:szCs w:val="28"/>
          <w:lang w:val="bg-BG"/>
        </w:rPr>
      </w:pPr>
    </w:p>
    <w:p w:rsidR="009B3C5D" w:rsidRDefault="009B3C5D" w:rsidP="009B3C5D">
      <w:pPr>
        <w:ind w:right="-828"/>
        <w:jc w:val="both"/>
        <w:rPr>
          <w:rStyle w:val="a3"/>
          <w:bCs/>
          <w:i w:val="0"/>
          <w:sz w:val="28"/>
          <w:szCs w:val="28"/>
          <w:lang w:val="bg-BG"/>
        </w:rPr>
      </w:pPr>
    </w:p>
    <w:p w:rsidR="009B3C5D" w:rsidRDefault="009B3C5D" w:rsidP="009B3C5D">
      <w:pPr>
        <w:ind w:right="-828"/>
        <w:jc w:val="both"/>
        <w:rPr>
          <w:rStyle w:val="a3"/>
          <w:bCs/>
          <w:i w:val="0"/>
          <w:sz w:val="28"/>
          <w:szCs w:val="28"/>
          <w:lang w:val="bg-BG"/>
        </w:rPr>
      </w:pPr>
    </w:p>
    <w:p w:rsidR="009B3C5D" w:rsidRDefault="009B3C5D" w:rsidP="009B3C5D">
      <w:pPr>
        <w:ind w:right="-828"/>
        <w:jc w:val="both"/>
        <w:rPr>
          <w:rStyle w:val="a3"/>
          <w:bCs/>
          <w:i w:val="0"/>
          <w:sz w:val="28"/>
          <w:szCs w:val="28"/>
          <w:lang w:val="bg-BG"/>
        </w:rPr>
      </w:pPr>
    </w:p>
    <w:p w:rsidR="009B3C5D" w:rsidRPr="009B3C5D" w:rsidRDefault="009B3C5D" w:rsidP="009B3C5D">
      <w:pPr>
        <w:ind w:right="-828"/>
        <w:jc w:val="both"/>
        <w:rPr>
          <w:rStyle w:val="a3"/>
          <w:bCs/>
          <w:i w:val="0"/>
          <w:sz w:val="28"/>
          <w:szCs w:val="28"/>
          <w:lang w:val="bg-BG"/>
        </w:rPr>
      </w:pPr>
    </w:p>
    <w:p w:rsidR="0043138E" w:rsidRPr="0069439A" w:rsidRDefault="0043138E" w:rsidP="0069439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sectPr w:rsidR="0043138E" w:rsidRPr="0069439A" w:rsidSect="00767F3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2CC"/>
    <w:multiLevelType w:val="hybridMultilevel"/>
    <w:tmpl w:val="CFAA5998"/>
    <w:lvl w:ilvl="0" w:tplc="914ED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E7431"/>
    <w:multiLevelType w:val="hybridMultilevel"/>
    <w:tmpl w:val="3D3229C0"/>
    <w:lvl w:ilvl="0" w:tplc="69381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A"/>
    <w:rsid w:val="0011717E"/>
    <w:rsid w:val="001A09C3"/>
    <w:rsid w:val="001B27A6"/>
    <w:rsid w:val="00282447"/>
    <w:rsid w:val="00401687"/>
    <w:rsid w:val="0043138E"/>
    <w:rsid w:val="004B337A"/>
    <w:rsid w:val="005772ED"/>
    <w:rsid w:val="00595740"/>
    <w:rsid w:val="005F5D75"/>
    <w:rsid w:val="00614BAD"/>
    <w:rsid w:val="0069439A"/>
    <w:rsid w:val="006F512F"/>
    <w:rsid w:val="00767F36"/>
    <w:rsid w:val="00876D0A"/>
    <w:rsid w:val="0089369A"/>
    <w:rsid w:val="009B3C5D"/>
    <w:rsid w:val="00BD471B"/>
    <w:rsid w:val="00C93057"/>
    <w:rsid w:val="00D8385B"/>
    <w:rsid w:val="00F26F4E"/>
    <w:rsid w:val="00F96266"/>
    <w:rsid w:val="00FE68C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138E"/>
    <w:rPr>
      <w:i/>
      <w:iCs/>
    </w:rPr>
  </w:style>
  <w:style w:type="paragraph" w:styleId="a4">
    <w:name w:val="List Paragraph"/>
    <w:basedOn w:val="a"/>
    <w:uiPriority w:val="34"/>
    <w:qFormat/>
    <w:rsid w:val="0043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138E"/>
    <w:rPr>
      <w:i/>
      <w:iCs/>
    </w:rPr>
  </w:style>
  <w:style w:type="paragraph" w:styleId="a4">
    <w:name w:val="List Paragraph"/>
    <w:basedOn w:val="a"/>
    <w:uiPriority w:val="34"/>
    <w:qFormat/>
    <w:rsid w:val="0043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Leman</cp:lastModifiedBy>
  <cp:revision>8</cp:revision>
  <dcterms:created xsi:type="dcterms:W3CDTF">2018-11-28T10:45:00Z</dcterms:created>
  <dcterms:modified xsi:type="dcterms:W3CDTF">2020-02-27T10:43:00Z</dcterms:modified>
</cp:coreProperties>
</file>